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ODSTOUPENÍ OD KUPNÍ SMLOUVY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Prodávající</w:t>
      </w:r>
    </w:p>
    <w:p w:rsidR="00000000" w:rsidDel="00000000" w:rsidP="00000000" w:rsidRDefault="00000000" w:rsidRPr="00000000" w14:paraId="00000004">
      <w:pPr>
        <w:spacing w:after="40" w:before="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Prostor a čas s.r.o.</w:t>
      </w:r>
    </w:p>
    <w:p w:rsidR="00000000" w:rsidDel="00000000" w:rsidP="00000000" w:rsidRDefault="00000000" w:rsidRPr="00000000" w14:paraId="00000005">
      <w:pPr>
        <w:spacing w:after="40" w:before="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Rudník 20</w:t>
      </w:r>
    </w:p>
    <w:p w:rsidR="00000000" w:rsidDel="00000000" w:rsidP="00000000" w:rsidRDefault="00000000" w:rsidRPr="00000000" w14:paraId="00000006">
      <w:pPr>
        <w:spacing w:after="40" w:before="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543 72 Rudník</w:t>
      </w:r>
    </w:p>
    <w:p w:rsidR="00000000" w:rsidDel="00000000" w:rsidP="00000000" w:rsidRDefault="00000000" w:rsidRPr="00000000" w14:paraId="00000007">
      <w:pPr>
        <w:spacing w:after="40" w:before="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IČ: 08315337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Kupující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A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Jméno a příjmení / Název společnosti:</w:t>
      </w:r>
    </w:p>
    <w:p w:rsidR="00000000" w:rsidDel="00000000" w:rsidP="00000000" w:rsidRDefault="00000000" w:rsidRPr="00000000" w14:paraId="0000000B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Ulice, číslo popisné:</w:t>
      </w:r>
    </w:p>
    <w:p w:rsidR="00000000" w:rsidDel="00000000" w:rsidP="00000000" w:rsidRDefault="00000000" w:rsidRPr="00000000" w14:paraId="0000000C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Město, PSČ:</w:t>
      </w:r>
    </w:p>
    <w:p w:rsidR="00000000" w:rsidDel="00000000" w:rsidP="00000000" w:rsidRDefault="00000000" w:rsidRPr="00000000" w14:paraId="0000000D">
      <w:pPr>
        <w:spacing w:after="40" w:before="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E-mail: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Telefon:</w:t>
      </w:r>
    </w:p>
    <w:p w:rsidR="00000000" w:rsidDel="00000000" w:rsidP="00000000" w:rsidRDefault="00000000" w:rsidRPr="00000000" w14:paraId="0000000F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Číslo účtu: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Informace o produktu / službě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2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Název produktu / služby:</w:t>
      </w:r>
    </w:p>
    <w:p w:rsidR="00000000" w:rsidDel="00000000" w:rsidP="00000000" w:rsidRDefault="00000000" w:rsidRPr="00000000" w14:paraId="00000013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Číslo objednávky (variabilní symbol na faktuře):</w:t>
      </w:r>
    </w:p>
    <w:p w:rsidR="00000000" w:rsidDel="00000000" w:rsidP="00000000" w:rsidRDefault="00000000" w:rsidRPr="00000000" w14:paraId="00000014">
      <w:pPr>
        <w:spacing w:after="40" w:before="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objednávky: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Prohlášení kupujícího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spacing w:after="40" w:before="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Prohlašuji, že tímto jednostranně odstupuji od smlouvy a žádám o vrácení částky uhrazené za výše uvedený produkt / službu.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spacing w:after="40" w:before="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Souhlasím se storno podmínkami uvedenými v Obchodních podmínkách společnosti u výše uvedeného produktu /služby.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9">
      <w:pPr>
        <w:spacing w:after="240" w:before="240" w:lineRule="auto"/>
        <w:ind w:left="50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ind w:left="50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left="50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</w:t>
      </w:r>
    </w:p>
    <w:p w:rsidR="00000000" w:rsidDel="00000000" w:rsidP="00000000" w:rsidRDefault="00000000" w:rsidRPr="00000000" w14:paraId="0000001C">
      <w:pPr>
        <w:spacing w:after="240" w:before="240" w:lineRule="auto"/>
        <w:ind w:left="5040" w:firstLine="720"/>
        <w:rPr/>
      </w:pPr>
      <w:r w:rsidDel="00000000" w:rsidR="00000000" w:rsidRPr="00000000">
        <w:rPr>
          <w:sz w:val="24"/>
          <w:szCs w:val="24"/>
          <w:rtl w:val="0"/>
        </w:rPr>
        <w:t xml:space="preserve">     Datum a podpis kupujícího</w:t>
      </w:r>
      <w:r w:rsidDel="00000000" w:rsidR="00000000" w:rsidRPr="00000000">
        <w:rPr>
          <w:rtl w:val="0"/>
        </w:rPr>
      </w:r>
    </w:p>
    <w:sectPr>
      <w:pgSz w:h="15840" w:w="12240"/>
      <w:pgMar w:bottom="81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